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F7B2" w14:textId="0418B816" w:rsidR="00683857" w:rsidRPr="00ED41C0" w:rsidRDefault="00504181">
      <w:pPr>
        <w:rPr>
          <w:bCs/>
        </w:rPr>
      </w:pPr>
      <w:proofErr w:type="spellStart"/>
      <w:r w:rsidRPr="00ED41C0">
        <w:rPr>
          <w:bCs/>
        </w:rPr>
        <w:t>Vertel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ons</w:t>
      </w:r>
      <w:proofErr w:type="spellEnd"/>
      <w:r w:rsidRPr="00ED41C0">
        <w:rPr>
          <w:bCs/>
        </w:rPr>
        <w:t xml:space="preserve"> in </w:t>
      </w:r>
      <w:proofErr w:type="spellStart"/>
      <w:r w:rsidRPr="00ED41C0">
        <w:rPr>
          <w:bCs/>
        </w:rPr>
        <w:t>hoeverre</w:t>
      </w:r>
      <w:proofErr w:type="spellEnd"/>
      <w:r w:rsidRPr="00ED41C0">
        <w:rPr>
          <w:bCs/>
        </w:rPr>
        <w:t xml:space="preserve"> u het </w:t>
      </w:r>
      <w:proofErr w:type="spellStart"/>
      <w:r w:rsidRPr="00ED41C0">
        <w:rPr>
          <w:bCs/>
        </w:rPr>
        <w:t>eens</w:t>
      </w:r>
      <w:proofErr w:type="spellEnd"/>
      <w:r w:rsidRPr="00ED41C0">
        <w:rPr>
          <w:bCs/>
        </w:rPr>
        <w:t xml:space="preserve"> of </w:t>
      </w:r>
      <w:proofErr w:type="spellStart"/>
      <w:r w:rsidRPr="00ED41C0">
        <w:rPr>
          <w:bCs/>
        </w:rPr>
        <w:t>oneens</w:t>
      </w:r>
      <w:proofErr w:type="spellEnd"/>
      <w:r w:rsidRPr="00ED41C0">
        <w:rPr>
          <w:bCs/>
        </w:rPr>
        <w:t xml:space="preserve"> bent met de </w:t>
      </w:r>
      <w:proofErr w:type="spellStart"/>
      <w:r w:rsidRPr="00ED41C0">
        <w:rPr>
          <w:bCs/>
        </w:rPr>
        <w:t>volgende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stellingen</w:t>
      </w:r>
      <w:proofErr w:type="spellEnd"/>
      <w:r w:rsidRPr="00ED41C0">
        <w:rPr>
          <w:bCs/>
        </w:rPr>
        <w:t>.</w:t>
      </w:r>
    </w:p>
    <w:p w14:paraId="435AC530" w14:textId="49CBAA9A" w:rsidR="00504181" w:rsidRPr="00ED41C0" w:rsidRDefault="00504181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911"/>
        <w:gridCol w:w="911"/>
        <w:gridCol w:w="910"/>
        <w:gridCol w:w="1366"/>
        <w:gridCol w:w="910"/>
        <w:gridCol w:w="910"/>
        <w:gridCol w:w="910"/>
        <w:gridCol w:w="1214"/>
      </w:tblGrid>
      <w:tr w:rsidR="00ED41C0" w:rsidRPr="00ED41C0" w14:paraId="72D23B5B" w14:textId="77777777" w:rsidTr="00274FCE">
        <w:tc>
          <w:tcPr>
            <w:tcW w:w="974" w:type="dxa"/>
          </w:tcPr>
          <w:p w14:paraId="17430710" w14:textId="0B61552F" w:rsidR="00ED41C0" w:rsidRPr="00ED41C0" w:rsidRDefault="00ED41C0" w:rsidP="00274FCE">
            <w:pPr>
              <w:rPr>
                <w:bCs/>
              </w:rPr>
            </w:pPr>
            <w:proofErr w:type="spellStart"/>
            <w:r w:rsidRPr="00ED41C0">
              <w:rPr>
                <w:bCs/>
              </w:rPr>
              <w:t>Zeer</w:t>
            </w:r>
            <w:proofErr w:type="spellEnd"/>
            <w:r w:rsidRPr="00ED41C0">
              <w:rPr>
                <w:bCs/>
              </w:rPr>
              <w:t xml:space="preserve"> </w:t>
            </w:r>
            <w:proofErr w:type="spellStart"/>
            <w:r w:rsidRPr="00ED41C0">
              <w:rPr>
                <w:bCs/>
              </w:rPr>
              <w:t>mee</w:t>
            </w:r>
            <w:proofErr w:type="spellEnd"/>
            <w:r w:rsidRPr="00ED41C0">
              <w:rPr>
                <w:bCs/>
              </w:rPr>
              <w:t xml:space="preserve"> </w:t>
            </w:r>
            <w:proofErr w:type="spellStart"/>
            <w:r w:rsidRPr="00ED41C0">
              <w:rPr>
                <w:bCs/>
              </w:rPr>
              <w:t>oneens</w:t>
            </w:r>
            <w:proofErr w:type="spellEnd"/>
            <w:r w:rsidRPr="00ED41C0">
              <w:rPr>
                <w:bCs/>
              </w:rPr>
              <w:t xml:space="preserve">  </w:t>
            </w:r>
          </w:p>
        </w:tc>
        <w:tc>
          <w:tcPr>
            <w:tcW w:w="942" w:type="dxa"/>
          </w:tcPr>
          <w:p w14:paraId="0172A7BD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942" w:type="dxa"/>
          </w:tcPr>
          <w:p w14:paraId="2699B69C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941" w:type="dxa"/>
          </w:tcPr>
          <w:p w14:paraId="71FF33F2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1421" w:type="dxa"/>
          </w:tcPr>
          <w:p w14:paraId="6678B5DF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941" w:type="dxa"/>
          </w:tcPr>
          <w:p w14:paraId="3FE62446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941" w:type="dxa"/>
          </w:tcPr>
          <w:p w14:paraId="7B0A595C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941" w:type="dxa"/>
          </w:tcPr>
          <w:p w14:paraId="571306A5" w14:textId="77777777" w:rsidR="00ED41C0" w:rsidRPr="00ED41C0" w:rsidRDefault="00ED41C0" w:rsidP="00274FCE">
            <w:pPr>
              <w:rPr>
                <w:bCs/>
              </w:rPr>
            </w:pPr>
          </w:p>
        </w:tc>
        <w:tc>
          <w:tcPr>
            <w:tcW w:w="1245" w:type="dxa"/>
          </w:tcPr>
          <w:p w14:paraId="0FF2DB42" w14:textId="758D04F4" w:rsidR="00ED41C0" w:rsidRPr="00ED41C0" w:rsidRDefault="00ED41C0" w:rsidP="00274FCE">
            <w:pPr>
              <w:rPr>
                <w:bCs/>
              </w:rPr>
            </w:pPr>
            <w:proofErr w:type="spellStart"/>
            <w:r w:rsidRPr="00ED41C0">
              <w:rPr>
                <w:bCs/>
              </w:rPr>
              <w:t>Zeer</w:t>
            </w:r>
            <w:proofErr w:type="spellEnd"/>
            <w:r w:rsidRPr="00ED41C0">
              <w:rPr>
                <w:bCs/>
              </w:rPr>
              <w:t xml:space="preserve"> </w:t>
            </w:r>
            <w:proofErr w:type="spellStart"/>
            <w:r w:rsidRPr="00ED41C0">
              <w:rPr>
                <w:bCs/>
              </w:rPr>
              <w:t>mee</w:t>
            </w:r>
            <w:proofErr w:type="spellEnd"/>
            <w:r w:rsidRPr="00ED41C0">
              <w:rPr>
                <w:bCs/>
              </w:rPr>
              <w:t xml:space="preserve"> </w:t>
            </w:r>
            <w:proofErr w:type="spellStart"/>
            <w:r w:rsidRPr="00ED41C0">
              <w:rPr>
                <w:bCs/>
              </w:rPr>
              <w:t>eens</w:t>
            </w:r>
            <w:proofErr w:type="spellEnd"/>
          </w:p>
        </w:tc>
      </w:tr>
      <w:tr w:rsidR="00ED41C0" w:rsidRPr="00ED41C0" w14:paraId="53E13D25" w14:textId="77777777" w:rsidTr="00274FCE">
        <w:tc>
          <w:tcPr>
            <w:tcW w:w="974" w:type="dxa"/>
          </w:tcPr>
          <w:p w14:paraId="063BFDBC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-4</w:t>
            </w:r>
          </w:p>
        </w:tc>
        <w:tc>
          <w:tcPr>
            <w:tcW w:w="942" w:type="dxa"/>
          </w:tcPr>
          <w:p w14:paraId="4681C986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-3</w:t>
            </w:r>
          </w:p>
        </w:tc>
        <w:tc>
          <w:tcPr>
            <w:tcW w:w="942" w:type="dxa"/>
          </w:tcPr>
          <w:p w14:paraId="7C1CE44E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-2</w:t>
            </w:r>
          </w:p>
        </w:tc>
        <w:tc>
          <w:tcPr>
            <w:tcW w:w="941" w:type="dxa"/>
          </w:tcPr>
          <w:p w14:paraId="7B6F813D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-1</w:t>
            </w:r>
          </w:p>
        </w:tc>
        <w:tc>
          <w:tcPr>
            <w:tcW w:w="1421" w:type="dxa"/>
          </w:tcPr>
          <w:p w14:paraId="7FBDF991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0</w:t>
            </w:r>
          </w:p>
        </w:tc>
        <w:tc>
          <w:tcPr>
            <w:tcW w:w="941" w:type="dxa"/>
          </w:tcPr>
          <w:p w14:paraId="361C2BFC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1</w:t>
            </w:r>
          </w:p>
        </w:tc>
        <w:tc>
          <w:tcPr>
            <w:tcW w:w="941" w:type="dxa"/>
          </w:tcPr>
          <w:p w14:paraId="71D02335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2</w:t>
            </w:r>
          </w:p>
        </w:tc>
        <w:tc>
          <w:tcPr>
            <w:tcW w:w="941" w:type="dxa"/>
          </w:tcPr>
          <w:p w14:paraId="58E39F17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3</w:t>
            </w:r>
          </w:p>
        </w:tc>
        <w:tc>
          <w:tcPr>
            <w:tcW w:w="1245" w:type="dxa"/>
          </w:tcPr>
          <w:p w14:paraId="2F5B127E" w14:textId="77777777" w:rsidR="00ED41C0" w:rsidRPr="00ED41C0" w:rsidRDefault="00ED41C0" w:rsidP="00274FCE">
            <w:pPr>
              <w:rPr>
                <w:bCs/>
              </w:rPr>
            </w:pPr>
            <w:r w:rsidRPr="00ED41C0">
              <w:rPr>
                <w:bCs/>
              </w:rPr>
              <w:t>4</w:t>
            </w:r>
          </w:p>
        </w:tc>
      </w:tr>
    </w:tbl>
    <w:p w14:paraId="255CA5BF" w14:textId="6E4F5505" w:rsidR="00ED41C0" w:rsidRPr="00ED41C0" w:rsidRDefault="00ED41C0">
      <w:pPr>
        <w:rPr>
          <w:bCs/>
        </w:rPr>
      </w:pPr>
    </w:p>
    <w:p w14:paraId="70A2E025" w14:textId="77777777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Er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bestaat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almachtige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alwetende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spirituele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entiteit</w:t>
      </w:r>
      <w:proofErr w:type="spellEnd"/>
      <w:r w:rsidRPr="00ED41C0">
        <w:rPr>
          <w:bCs/>
        </w:rPr>
        <w:t xml:space="preserve"> die we God </w:t>
      </w:r>
      <w:proofErr w:type="spellStart"/>
      <w:r w:rsidRPr="00ED41C0">
        <w:rPr>
          <w:bCs/>
        </w:rPr>
        <w:t>zouden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kunnen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noemen</w:t>
      </w:r>
      <w:proofErr w:type="spellEnd"/>
      <w:r w:rsidRPr="00ED41C0">
        <w:rPr>
          <w:bCs/>
        </w:rPr>
        <w:t xml:space="preserve">. </w:t>
      </w:r>
    </w:p>
    <w:p w14:paraId="462A6FDB" w14:textId="77777777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Er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bestaan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spirituele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entiteiten</w:t>
      </w:r>
      <w:proofErr w:type="spellEnd"/>
      <w:r w:rsidRPr="00ED41C0">
        <w:rPr>
          <w:bCs/>
        </w:rPr>
        <w:t xml:space="preserve">, die </w:t>
      </w:r>
      <w:proofErr w:type="spellStart"/>
      <w:r w:rsidRPr="00ED41C0">
        <w:rPr>
          <w:bCs/>
        </w:rPr>
        <w:t>goed</w:t>
      </w:r>
      <w:proofErr w:type="spellEnd"/>
      <w:r w:rsidRPr="00ED41C0">
        <w:rPr>
          <w:bCs/>
        </w:rPr>
        <w:t xml:space="preserve"> of </w:t>
      </w:r>
      <w:proofErr w:type="spellStart"/>
      <w:r w:rsidRPr="00ED41C0">
        <w:rPr>
          <w:bCs/>
        </w:rPr>
        <w:t>slecht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kunnen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zijn</w:t>
      </w:r>
      <w:proofErr w:type="spellEnd"/>
      <w:r w:rsidRPr="00ED41C0">
        <w:rPr>
          <w:bCs/>
        </w:rPr>
        <w:t xml:space="preserve">, </w:t>
      </w:r>
      <w:proofErr w:type="spellStart"/>
      <w:r w:rsidRPr="00ED41C0">
        <w:rPr>
          <w:bCs/>
        </w:rPr>
        <w:t>zoals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engelen</w:t>
      </w:r>
      <w:proofErr w:type="spellEnd"/>
      <w:r w:rsidRPr="00ED41C0">
        <w:rPr>
          <w:bCs/>
        </w:rPr>
        <w:t xml:space="preserve"> of </w:t>
      </w:r>
      <w:proofErr w:type="spellStart"/>
      <w:r w:rsidRPr="00ED41C0">
        <w:rPr>
          <w:bCs/>
        </w:rPr>
        <w:t>demonen</w:t>
      </w:r>
      <w:proofErr w:type="spellEnd"/>
      <w:r w:rsidRPr="00ED41C0">
        <w:rPr>
          <w:bCs/>
        </w:rPr>
        <w:t xml:space="preserve">. </w:t>
      </w:r>
    </w:p>
    <w:p w14:paraId="6E3A18DA" w14:textId="77777777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Ieder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mens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heeft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geest</w:t>
      </w:r>
      <w:proofErr w:type="spellEnd"/>
      <w:r w:rsidRPr="00ED41C0">
        <w:rPr>
          <w:bCs/>
        </w:rPr>
        <w:t xml:space="preserve"> of </w:t>
      </w:r>
      <w:proofErr w:type="spellStart"/>
      <w:r w:rsidRPr="00ED41C0">
        <w:rPr>
          <w:bCs/>
        </w:rPr>
        <w:t>ziel</w:t>
      </w:r>
      <w:proofErr w:type="spellEnd"/>
      <w:r w:rsidRPr="00ED41C0">
        <w:rPr>
          <w:bCs/>
        </w:rPr>
        <w:t xml:space="preserve"> die </w:t>
      </w:r>
      <w:proofErr w:type="spellStart"/>
      <w:r w:rsidRPr="00ED41C0">
        <w:rPr>
          <w:bCs/>
        </w:rPr>
        <w:t>gescheiden</w:t>
      </w:r>
      <w:proofErr w:type="spellEnd"/>
      <w:r w:rsidRPr="00ED41C0">
        <w:rPr>
          <w:bCs/>
        </w:rPr>
        <w:t xml:space="preserve"> is van het </w:t>
      </w:r>
      <w:proofErr w:type="spellStart"/>
      <w:r w:rsidRPr="00ED41C0">
        <w:rPr>
          <w:bCs/>
        </w:rPr>
        <w:t>fysieke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lichaam</w:t>
      </w:r>
      <w:proofErr w:type="spellEnd"/>
      <w:r w:rsidRPr="00ED41C0">
        <w:rPr>
          <w:bCs/>
        </w:rPr>
        <w:t xml:space="preserve">. </w:t>
      </w:r>
    </w:p>
    <w:p w14:paraId="28EE0E75" w14:textId="77777777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Er</w:t>
      </w:r>
      <w:proofErr w:type="spellEnd"/>
      <w:r w:rsidRPr="00ED41C0">
        <w:rPr>
          <w:bCs/>
        </w:rPr>
        <w:t xml:space="preserve"> is </w:t>
      </w:r>
      <w:proofErr w:type="spellStart"/>
      <w:r w:rsidRPr="00ED41C0">
        <w:rPr>
          <w:bCs/>
        </w:rPr>
        <w:t>een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soort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leven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na</w:t>
      </w:r>
      <w:proofErr w:type="spellEnd"/>
      <w:r w:rsidRPr="00ED41C0">
        <w:rPr>
          <w:bCs/>
        </w:rPr>
        <w:t xml:space="preserve"> de </w:t>
      </w:r>
      <w:proofErr w:type="spellStart"/>
      <w:r w:rsidRPr="00ED41C0">
        <w:rPr>
          <w:bCs/>
        </w:rPr>
        <w:t>dood</w:t>
      </w:r>
      <w:proofErr w:type="spellEnd"/>
      <w:r w:rsidRPr="00ED41C0">
        <w:rPr>
          <w:bCs/>
        </w:rPr>
        <w:t xml:space="preserve">. </w:t>
      </w:r>
    </w:p>
    <w:p w14:paraId="18684403" w14:textId="77777777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Er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bestaat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spirituele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wereld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naast</w:t>
      </w:r>
      <w:proofErr w:type="spellEnd"/>
      <w:r w:rsidRPr="00ED41C0">
        <w:rPr>
          <w:bCs/>
        </w:rPr>
        <w:t xml:space="preserve"> de </w:t>
      </w:r>
      <w:proofErr w:type="spellStart"/>
      <w:r w:rsidRPr="00ED41C0">
        <w:rPr>
          <w:bCs/>
        </w:rPr>
        <w:t>fysieke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wereld</w:t>
      </w:r>
      <w:proofErr w:type="spellEnd"/>
      <w:r w:rsidRPr="00ED41C0">
        <w:rPr>
          <w:bCs/>
        </w:rPr>
        <w:t xml:space="preserve">. </w:t>
      </w:r>
    </w:p>
    <w:p w14:paraId="747D8957" w14:textId="23C0040E" w:rsidR="00ED41C0" w:rsidRPr="00ED41C0" w:rsidRDefault="00ED41C0" w:rsidP="00ED41C0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D41C0">
        <w:rPr>
          <w:bCs/>
        </w:rPr>
        <w:t>Bovennatuurlijke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gebeurtenissen</w:t>
      </w:r>
      <w:proofErr w:type="spellEnd"/>
      <w:r w:rsidRPr="00ED41C0">
        <w:rPr>
          <w:bCs/>
        </w:rPr>
        <w:t xml:space="preserve"> die </w:t>
      </w:r>
      <w:proofErr w:type="spellStart"/>
      <w:r w:rsidRPr="00ED41C0">
        <w:rPr>
          <w:bCs/>
        </w:rPr>
        <w:t>geen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wetenschappelijke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verklaring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hebben</w:t>
      </w:r>
      <w:proofErr w:type="spellEnd"/>
      <w:r w:rsidRPr="00ED41C0">
        <w:rPr>
          <w:bCs/>
        </w:rPr>
        <w:t xml:space="preserve"> (</w:t>
      </w:r>
      <w:proofErr w:type="spellStart"/>
      <w:r w:rsidRPr="00ED41C0">
        <w:rPr>
          <w:bCs/>
        </w:rPr>
        <w:t>wonderen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bijvoorbeeld</w:t>
      </w:r>
      <w:proofErr w:type="spellEnd"/>
      <w:r w:rsidRPr="00ED41C0">
        <w:rPr>
          <w:bCs/>
        </w:rPr>
        <w:t xml:space="preserve">) </w:t>
      </w:r>
      <w:proofErr w:type="spellStart"/>
      <w:r w:rsidRPr="00ED41C0">
        <w:rPr>
          <w:bCs/>
        </w:rPr>
        <w:t>kunnen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zich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voordoen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doen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zich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ook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echt</w:t>
      </w:r>
      <w:proofErr w:type="spellEnd"/>
      <w:r w:rsidRPr="00ED41C0">
        <w:rPr>
          <w:bCs/>
        </w:rPr>
        <w:t xml:space="preserve"> </w:t>
      </w:r>
      <w:proofErr w:type="spellStart"/>
      <w:r w:rsidRPr="00ED41C0">
        <w:rPr>
          <w:bCs/>
        </w:rPr>
        <w:t>voor</w:t>
      </w:r>
      <w:proofErr w:type="spellEnd"/>
      <w:r w:rsidRPr="00ED41C0">
        <w:rPr>
          <w:bCs/>
        </w:rPr>
        <w:t>.</w:t>
      </w:r>
    </w:p>
    <w:p w14:paraId="48A664C5" w14:textId="77777777" w:rsidR="00504181" w:rsidRPr="00ED41C0" w:rsidRDefault="00504181">
      <w:pPr>
        <w:rPr>
          <w:bCs/>
        </w:rPr>
      </w:pPr>
    </w:p>
    <w:sectPr w:rsidR="00504181" w:rsidRPr="00ED41C0" w:rsidSect="00063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ED10C05"/>
    <w:multiLevelType w:val="hybridMultilevel"/>
    <w:tmpl w:val="32402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81"/>
    <w:rsid w:val="0006338C"/>
    <w:rsid w:val="00504181"/>
    <w:rsid w:val="00683857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DFE90"/>
  <w15:chartTrackingRefBased/>
  <w15:docId w15:val="{D51477EE-85C6-0B42-80B3-88CE39B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504181"/>
    <w:pPr>
      <w:jc w:val="center"/>
    </w:pPr>
    <w:rPr>
      <w:rFonts w:eastAsiaTheme="minorEastAsia"/>
      <w:sz w:val="22"/>
      <w:szCs w:val="22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stParagraph">
    <w:name w:val="List Paragraph"/>
    <w:basedOn w:val="Normal"/>
    <w:uiPriority w:val="34"/>
    <w:qFormat/>
    <w:rsid w:val="00504181"/>
    <w:pPr>
      <w:spacing w:line="276" w:lineRule="auto"/>
      <w:ind w:left="720"/>
    </w:pPr>
    <w:rPr>
      <w:rFonts w:eastAsiaTheme="minorEastAsia"/>
      <w:sz w:val="22"/>
      <w:szCs w:val="22"/>
      <w:lang w:val="en-US"/>
    </w:rPr>
  </w:style>
  <w:style w:type="numbering" w:customStyle="1" w:styleId="Singlepunch">
    <w:name w:val="Single punch"/>
    <w:rsid w:val="00504181"/>
    <w:pPr>
      <w:numPr>
        <w:numId w:val="1"/>
      </w:numPr>
    </w:pPr>
  </w:style>
  <w:style w:type="table" w:styleId="TableGrid">
    <w:name w:val="Table Grid"/>
    <w:basedOn w:val="TableNormal"/>
    <w:uiPriority w:val="39"/>
    <w:rsid w:val="00ED41C0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Jong</dc:creator>
  <cp:keywords/>
  <dc:description/>
  <cp:lastModifiedBy>Jonathan Jong</cp:lastModifiedBy>
  <cp:revision>1</cp:revision>
  <dcterms:created xsi:type="dcterms:W3CDTF">2020-05-22T10:36:00Z</dcterms:created>
  <dcterms:modified xsi:type="dcterms:W3CDTF">2020-05-22T10:49:00Z</dcterms:modified>
</cp:coreProperties>
</file>